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C2" w:rsidRPr="00BB137E" w:rsidRDefault="00F869A7" w:rsidP="00BF27F2">
      <w:pP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165172"/>
            <wp:effectExtent l="0" t="0" r="3175" b="7620"/>
            <wp:docPr id="1" name="Рисунок 1" descr="C:\Users\1\Pictures\2021-12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1-12-0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воспитанников с письменного согласия их родителей (законных представителей).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2.3. Перевод воспитанников не зависит от периода (времени) учебного года.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2.4. В случае перевода ребенка по инициативе его родителей (законных представителей) родители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(законные представители) воспитанника: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осуществляют выбор принимающей дошкольной образовательной организации;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обращаются в выбранное дошкольное образовательное учреждение с запросом о наличии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свободных мест соответствующей возрастной категории воспитанника и необходимой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направленности группы, в том числе с использованием сети «Интернет»;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при отсутствии свободных мест в выбранном дошкольном образовательном учреждении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обращаются в отдел образования администрации МО Красногвардейский район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Оренбургской области для определения принимающего дошкольного образовательного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учреждения из числа муниципальных образовательных учреждений;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обращаются в исходное дошкольное образовательное учреждение с заявлением об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отчислении воспитанника в связи с переводом в принимающее образовательное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учреждение. Заявление о переводе может быть направлено в форме электронного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документа с использованием сети Интернет.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2.5. В заявлении родителей (законных представителей) воспитанника об отчислении в порядке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перевода в принимающую образовательную организацию указываются: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фамилия, имя, отчество (при наличии) воспитанника;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дата рождения;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направленность группы;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наименование принимающей образовательной организации.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2.6. В случае переезда в другую местность родителей (законных представителей) воспитанника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указывается, в том числе, населенный пункт, муниципальное образование, субъект Российской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Федерации, в который осуществляется переезд.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информационном стенде и на официальном сайте ДОУ в сети Интернет.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2.9. Исходная образовательная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2.10. Требование предоставления других документов в качестве основания для зачисления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воспитанника в ДОУ в связи с переводом с другой дошкольной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образовательной организации не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допускается.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2.11. Личное дело представляется родителями (законными представителями)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воспитанника в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принимающее дошкольное образовательное учреждение вместе с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заявлением родителей (законных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представителей) о зачислении воспитанника в принимающ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ее образовательное учреждение в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порядке перевода из исходного дошкольного образовательного учрежд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ения и предъявлением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оригинала документа, 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удостоверяющего личность род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ителя (законного представителя)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воспитанника.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2.12. Форма заявления родителей (законных представителей) о зачислении воспитанника в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принимающее дошкольное образовательное учреждение в порядке перевода из исходного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образовательного учреждения размещается дошкольным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образовательным учреждением на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информационном стенде и на официальном сайте детского сада в сети Интернет.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2.13. </w:t>
      </w:r>
      <w:proofErr w:type="gramStart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После приема заявления родителей (законных представителей) о зач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ислении воспитанника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в принимающее ДОУ в порядке перевода из другого образовател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ьного учреждения и личного дела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дошкольное образовательное учреждение закл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ючает договор об образовании по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образовательным программам дошкольного образования (далее 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договор) с родителями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(законными представителями) воспитанника и в течение трех ра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бочих дней после его заключения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издает распорядительный акт о зачислении ребенка в порядке перевода.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2.14</w:t>
      </w:r>
      <w:proofErr w:type="gramEnd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. Принимающее дошкольное образовательное учреждение при зачислении во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спитанника,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отчисленного из исходного образовательного учреждения, в т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ечение двух рабочих дней </w:t>
      </w:r>
      <w:proofErr w:type="gramStart"/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с даты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издания</w:t>
      </w:r>
      <w:proofErr w:type="gramEnd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распорядительного акта о зачислении воспитанни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ка в порядке перевода письменно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уведомляет исходное образовательное учреждение о номере и дате распорядительного акта о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зачислении воспитанника.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2.15. При принятии решения о прекращении деятельности исходного дошкольного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образовательного учреждения в соответствующем распорядительном акте Учредителя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указывается принимающее образовательное учреждение либо перечень принимающих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образовательных учреждений, в которо</w:t>
      </w:r>
      <w:proofErr w:type="gramStart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е(</w:t>
      </w:r>
      <w:proofErr w:type="gramEnd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) будут переводиться воспитанники на основании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письменных согласий их родителей (законных представителей) на перевод.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2.16. О предстоящем переводе исходное дошкольное образовательное учреждение 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в случае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прекращения своей деятельности обязано уведомить роди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телей (законных представителей)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воспитанников в письменной форме в течение пяти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рабочих дней с момента издания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распорядительного акта Учредителя о прекращении деятельности исходного образователь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ного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учреждения, а также поместить указанное уведомление на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своем официальном сайте в сети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Интернет. Данное уведомление должно содержать сроки пре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доставления письменных согласий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роди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телей (законных представителей)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воспитанников на перевод воспитанников в п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ринимающую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дошкольную образовательную организацию.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2.17. О причине, влекущей за собой необходимость перевода воспитанников, исходное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образовательное учреждение обязано уведомить Учредителя, родителей (законных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представителей) воспитанников в письменной форме, а также 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поместить указанное уведомление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на своем официальном сайте в сети Интернет: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аннулирования лицензии - в течение пяти рабочих дней с момента вступления в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законную силу решения суда;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в случае приостановления действия лицензии - в течение пяти рабочих дней с момента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внесения в Реестр лицензий сведений, содержащих информацию о принятом Федеральным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органом исполнительной власти, осуществляющим функции по контролю и надзору в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сфере образования, или органом исполнительной власти субъекта Российской Федерации,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осуществляющим переданные Российской Федерацией полномочия в сфере образования,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решении о приостановлении действия лицензии.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2.18.</w:t>
      </w:r>
      <w:proofErr w:type="gramEnd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Учредитель, за исключением случая, указанного в пу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нкте 2.27 настоящего Положения,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осуществляет выбор принимающего дошкольног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о образовательного учреждения с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использованием информации, предварительно полученно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й от исходного образовательного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учреждения, о списочном составе воспитанников с указанием возрастной категории, направленности группы и осваиваем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ых ими образовательных программ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дошкольного образования.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2.19. Учредитель запрашивает выбранные им дошкольные образовательные учреждения о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возможности перевода в них воспитанников.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2.20. Заведующие дошкольными образовательными учреждениями или уполном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оченные ими лица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должны в течение десяти рабочих дней с момента пол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учения соответствующего запроса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письменно проинформировать о возможности перевода воспитанников.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2.21. Исходное дошкольное образовательное учреждение доводит до сведения родителей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(законных представителей) воспитанников полученную от Учредителя информацию об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образовательных учреждениях, которые дали согласие на пер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евод воспитанников из исходного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ДОУ, а также о сроках предоставления письменн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ых согласий родителей (законных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представителей) воспитанников па перевод воспитанников в принимающее образовательное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учреждение. Указанная информация доводится в течение д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есяти рабочих дней с момента ее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получения и включает в себя: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наименование принимающего дошкольного образовательного учреждения;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перечень реализуемых образовательных программ дошкольного образования;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возрастную категорию воспитанников;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направленность группы;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количество свободных мест.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2.22. После получения письменных согласий родителей (законны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х представителей) воспитанников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исходное дошкольное образовательное учреждение издает рас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порядительный акт об отчислении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воспитанников в порядке перевода в принимающее образов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ательное учреждение с указанием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основания такого перевода (прекращение деятельности исходного образовательного учрежден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ия,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аннулирование лицензии, приостановление деятельности лицензии).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2.23. В случае отказа от перевода в предлагаемое принима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ющее образовательное учреждение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родители (законные представители) воспитанника указывают об этом в письменном заявлении. </w:t>
      </w:r>
      <w:r w:rsidR="00BB137E" w:rsidRPr="00BB137E">
        <w:rPr>
          <w:rFonts w:ascii="Times New Roman" w:hAnsi="Times New Roman" w:cs="Times New Roman"/>
          <w:color w:val="FFFFFF"/>
          <w:sz w:val="20"/>
          <w:szCs w:val="20"/>
        </w:rPr>
        <w:t xml:space="preserve">Более8                                                                                                               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2.24.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учреждение передае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т в принимающее образовательное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учреждение списочный состав воспитанников, письменн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ые согласия родителей (законных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представителей) детей, их личные дела.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2.25. </w:t>
      </w:r>
      <w:proofErr w:type="gramStart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На основании представленных документов принимающее ДОУ заключает договор об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образовании по образовательным программам дошкольного образования с родителями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(законными представителями) воспитанников и в течение тре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х рабочих дней после заключения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договора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lastRenderedPageBreak/>
        <w:t>издает распорядительный акт о зачислении ребен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ка в порядке перевода в связи с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прекращением деятельности исходного дошкольно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го образовательного учреждения,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аннулированием лицензии, приостановлением действия лицензии.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2.26.</w:t>
      </w:r>
      <w:proofErr w:type="gramEnd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В распорядительном акте о зачислении делается </w:t>
      </w:r>
      <w:proofErr w:type="gramStart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запись</w:t>
      </w:r>
      <w:proofErr w:type="gramEnd"/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о за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числении воспитанника в порядке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перевода с указанием исходного образовательного учреж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дения, в котором он обучался до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перевода, возрастной категории воспитанника и направленности группы.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br/>
        <w:t>2.27. В принимающем дошкольном образовательном учр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еждении на основании переданных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личных дел на воспитанников формируются новые личные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дела, </w:t>
      </w:r>
      <w:proofErr w:type="gramStart"/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>включающие</w:t>
      </w:r>
      <w:proofErr w:type="gramEnd"/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в том числе и </w:t>
      </w:r>
      <w:r w:rsidR="00CD02C2" w:rsidRPr="00BB137E">
        <w:rPr>
          <w:rFonts w:ascii="Times New Roman" w:hAnsi="Times New Roman" w:cs="Times New Roman"/>
          <w:color w:val="000000"/>
          <w:sz w:val="20"/>
          <w:szCs w:val="20"/>
        </w:rPr>
        <w:t>выписку из распорядительною акта о зачислении в порядке перевода, соответствующие</w:t>
      </w:r>
      <w:r w:rsidR="00BB137E" w:rsidRPr="00BB137E">
        <w:rPr>
          <w:color w:val="000000"/>
          <w:sz w:val="20"/>
          <w:szCs w:val="20"/>
        </w:rPr>
        <w:t xml:space="preserve"> 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письменные согласия родителей (законных представителей) воспитанника.                                                                                                                                          </w:t>
      </w:r>
      <w:r w:rsidR="00BB137E" w:rsidRPr="00BB13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Порядок отчисления воспитанников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3.1. Основанием для отчисления воспитанника является распорядительный акт (приказ)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заведующего дошкольным образовательным учреждением, осуществляющего образовательную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деятельность, об отчислении. Права и обязанности участников </w:t>
      </w:r>
      <w:proofErr w:type="spellStart"/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>воспитательно</w:t>
      </w:r>
      <w:proofErr w:type="spellEnd"/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>-образовательных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отношений, предусмотренные законодательством Российской Федерации об образовании и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локальными нормативными актами дошкольного образовательного учреждения, прекращаются </w:t>
      </w:r>
      <w:proofErr w:type="gramStart"/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даты отчисления</w:t>
      </w:r>
      <w:proofErr w:type="gramEnd"/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воспитанника.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3.2. Отчисление воспитанника из ДОУ может производиться в следующих случаях: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по инициативе родителей (законных представителей), в том числе в случае перевода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воспитанника для продолжения освоения программы в другую организацию,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осуществляющую образовательную деятельность;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в связи с получением образования (завершением обучения) в соответствии с календарным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учебным графиком дошкольного образовательного учреждения;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по обстоятельствам, не зависящим от воли родителей (законных представителей)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воспитанника и ДОУ, осуществляющего образовательную деятельность, в том числе в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случаях ликвидации организации, осуществляющей образовательную деятельность,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аннулирования лицензии на осуществление образовательной деятельности;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по медицинским показаниям.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B137E" w:rsidRPr="00BB13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Порядок восстановления в МБДОУ «Ивановский детский сад»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Восстановление в МБДОУ «Ивановский детский сад» не предусмотрено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B137E" w:rsidRPr="00BB13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Порядок регулирования спорных вопросов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5.1.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B137E" w:rsidRPr="00BB13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Заключительные положения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t xml:space="preserve"> 6.1. Настоящий Порядок о порядке приёма, перевода, отчисления и восстановления воспитанников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               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6.3. Положение принимается на неопределенный срок. Изменения и дополнения к Положению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принимаются в порядке, предусмотренном п.8.1. настоящего Положения.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6.4. После принятия данного Положения (или изменений и дополнений отдельных пунктов и</w:t>
      </w:r>
      <w:r w:rsidR="00BB137E" w:rsidRPr="00BB137E">
        <w:rPr>
          <w:rFonts w:ascii="Times New Roman" w:hAnsi="Times New Roman" w:cs="Times New Roman"/>
          <w:color w:val="000000"/>
          <w:sz w:val="20"/>
          <w:szCs w:val="20"/>
        </w:rPr>
        <w:br/>
        <w:t>разделов) в новой редакции предыдущая редакция автоматически утрачивает силу.</w:t>
      </w:r>
    </w:p>
    <w:sectPr w:rsidR="00CD02C2" w:rsidRPr="00BB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D1"/>
    <w:rsid w:val="006715B0"/>
    <w:rsid w:val="007B0AD1"/>
    <w:rsid w:val="00BB137E"/>
    <w:rsid w:val="00BF27F2"/>
    <w:rsid w:val="00CC2A33"/>
    <w:rsid w:val="00CD02C2"/>
    <w:rsid w:val="00D43427"/>
    <w:rsid w:val="00F8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2021-12-01T14:14:00Z</cp:lastPrinted>
  <dcterms:created xsi:type="dcterms:W3CDTF">2021-12-01T13:27:00Z</dcterms:created>
  <dcterms:modified xsi:type="dcterms:W3CDTF">2021-12-01T14:18:00Z</dcterms:modified>
</cp:coreProperties>
</file>